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292" w:rsidRDefault="00EB13B7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Oppimateriaalit Savonlinnan aikuislukio </w:t>
      </w:r>
      <w:proofErr w:type="gramStart"/>
      <w:r>
        <w:rPr>
          <w:rFonts w:ascii="Arial" w:eastAsia="Arial" w:hAnsi="Arial" w:cs="Arial"/>
          <w:b/>
          <w:color w:val="000000"/>
        </w:rPr>
        <w:t>lv</w:t>
      </w:r>
      <w:proofErr w:type="gramEnd"/>
      <w:r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-2</w:t>
      </w:r>
      <w:r>
        <w:rPr>
          <w:rFonts w:ascii="Arial" w:eastAsia="Arial" w:hAnsi="Arial" w:cs="Arial"/>
          <w:b/>
        </w:rPr>
        <w:t>4</w:t>
      </w:r>
    </w:p>
    <w:p w14:paraId="00000002" w14:textId="77777777" w:rsidR="00745292" w:rsidRDefault="007452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745292" w:rsidRDefault="00EB13B7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LOPS 2021</w:t>
      </w:r>
    </w:p>
    <w:p w14:paraId="0000000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ÄIDINKIELI JA KIRJALLISUUS</w:t>
      </w:r>
    </w:p>
    <w:p w14:paraId="0000000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Opintojakso 1</w:t>
      </w:r>
      <w:r>
        <w:rPr>
          <w:rFonts w:ascii="Arial" w:eastAsia="Arial" w:hAnsi="Arial" w:cs="Arial"/>
          <w:highlight w:val="white"/>
        </w:rPr>
        <w:t xml:space="preserve"> (ÄI1) Tekstien tulkinta ja kirjoittaminen</w:t>
      </w:r>
      <w:r>
        <w:rPr>
          <w:rFonts w:ascii="Arial" w:eastAsia="Arial" w:hAnsi="Arial" w:cs="Arial"/>
          <w:color w:val="000000"/>
          <w:highlight w:val="white"/>
        </w:rPr>
        <w:t xml:space="preserve">: Särmä – Suomen kieli ja kirjallisuus (tietokirja tai digikirja) sekä Särmä 1 tehtävät/digitehtävät. Otava. 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br/>
        <w:t>Opintojakso 2 (ÄI2-ÄI3) Kieli ja tekstitietoisuus &amp; Vuorovaikutus1: Särmä – Suomen kieli ja kirjallisuus (tietokirja tai digikirja) sekä Särmä 2</w:t>
      </w:r>
      <w:r>
        <w:rPr>
          <w:rFonts w:ascii="Arial" w:eastAsia="Arial" w:hAnsi="Arial" w:cs="Arial"/>
          <w:highlight w:val="white"/>
        </w:rPr>
        <w:t>–</w:t>
      </w:r>
      <w:r>
        <w:rPr>
          <w:rFonts w:ascii="Arial" w:eastAsia="Arial" w:hAnsi="Arial" w:cs="Arial"/>
          <w:color w:val="000000"/>
          <w:highlight w:val="white"/>
        </w:rPr>
        <w:t>3 tehtävät/digitehtävät. Otava.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br/>
        <w:t xml:space="preserve">Opintojakso 3 (ÄI4) Kirjallisuus 1: </w:t>
      </w:r>
      <w:r>
        <w:rPr>
          <w:rFonts w:ascii="Arial" w:eastAsia="Arial" w:hAnsi="Arial" w:cs="Arial"/>
          <w:highlight w:val="white"/>
        </w:rPr>
        <w:t>Särmä – Suomen kieli ja kirjallisuus (tietokirja tai digikirja) sekä Särmä 4 tehtävät/digitehtävät. Otava.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>Opintojakso 4 (ÄI5) Tekstien tulkinta: Särmä – Suomen kieli ja kirjallisuus (ti</w:t>
      </w:r>
      <w:r>
        <w:rPr>
          <w:rFonts w:ascii="Arial" w:eastAsia="Arial" w:hAnsi="Arial" w:cs="Arial"/>
          <w:highlight w:val="white"/>
        </w:rPr>
        <w:t>etokirja tai digikirja) sekä Särmä 5 tehtävät/digitehtävät. Otava.</w:t>
      </w:r>
    </w:p>
    <w:p w14:paraId="00000006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Opintojakso 5 (ÄI6&amp;ÄI7) Kirjoittaminen 1 &amp; Vuorovaikutus 2: Särmä – Suomen kieli ja kirjallisuus (tietokirja tai digikirja) sekä Särmä 6–7 tehtävät/digitehtävät. Otava.</w:t>
      </w:r>
    </w:p>
    <w:p w14:paraId="0000000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Opintojakso 6 (ÄI10)</w:t>
      </w:r>
      <w:r>
        <w:rPr>
          <w:rFonts w:ascii="Arial" w:eastAsia="Arial" w:hAnsi="Arial" w:cs="Arial"/>
          <w:highlight w:val="white"/>
        </w:rPr>
        <w:t xml:space="preserve"> Kirjoittaminen 2: Särmä – Suomen kieli ja kirjallisuus (tietokirja tai digikirja) sekä Särmä 10 tehtävät/digitehtävät. Otava.</w:t>
      </w:r>
    </w:p>
    <w:p w14:paraId="0000000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Opintojakso 7 (ÄI11) Tekstien tulkinta 2: Särmä – Suomen kieli ja kirjallisuus (tietokirja tai digikirja) sekä Särmä 11 tehtävät/</w:t>
      </w:r>
      <w:r>
        <w:rPr>
          <w:rFonts w:ascii="Arial" w:eastAsia="Arial" w:hAnsi="Arial" w:cs="Arial"/>
          <w:highlight w:val="white"/>
        </w:rPr>
        <w:t>digitehtävät. Otava.</w:t>
      </w:r>
    </w:p>
    <w:p w14:paraId="00000009" w14:textId="77777777" w:rsidR="00745292" w:rsidRDefault="00745292">
      <w:pPr>
        <w:spacing w:before="240" w:after="240" w:line="240" w:lineRule="auto"/>
        <w:rPr>
          <w:rFonts w:ascii="Arial" w:eastAsia="Arial" w:hAnsi="Arial" w:cs="Arial"/>
          <w:highlight w:val="white"/>
        </w:rPr>
      </w:pPr>
    </w:p>
    <w:p w14:paraId="0000000A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SUOMI TOISENA KIELENÄ</w:t>
      </w:r>
    </w:p>
    <w:p w14:paraId="0000000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 xml:space="preserve">Opintojakso 1 (S21) </w:t>
      </w:r>
      <w:r>
        <w:rPr>
          <w:rFonts w:ascii="Arial" w:eastAsia="Arial" w:hAnsi="Arial" w:cs="Arial"/>
          <w:highlight w:val="white"/>
        </w:rPr>
        <w:t>Tekstien tulkinta ja kirjoittaminen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highlight w:val="white"/>
        </w:rPr>
        <w:t>Särmän digikirja ja S2-digitehtävät 1. Otava.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br/>
        <w:t xml:space="preserve">Opintojakso 2 (S22 + S23) </w:t>
      </w:r>
      <w:r>
        <w:rPr>
          <w:rFonts w:ascii="Arial" w:eastAsia="Arial" w:hAnsi="Arial" w:cs="Arial"/>
          <w:highlight w:val="white"/>
        </w:rPr>
        <w:t>Kieli ja tekstitietoisuus &amp; Vuorovaikutus1</w:t>
      </w:r>
      <w:r>
        <w:rPr>
          <w:rFonts w:ascii="Arial" w:eastAsia="Arial" w:hAnsi="Arial" w:cs="Arial"/>
          <w:color w:val="000000"/>
          <w:highlight w:val="white"/>
        </w:rPr>
        <w:t xml:space="preserve">: Särmän digikirja ja S2-digitehtävät </w:t>
      </w: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2 </w:t>
      </w:r>
      <w:r>
        <w:rPr>
          <w:rFonts w:ascii="Arial" w:eastAsia="Arial" w:hAnsi="Arial" w:cs="Arial"/>
          <w:color w:val="000000"/>
          <w:highlight w:val="white"/>
        </w:rPr>
        <w:t>- 3</w:t>
      </w:r>
      <w:proofErr w:type="gramEnd"/>
      <w:r>
        <w:rPr>
          <w:rFonts w:ascii="Arial" w:eastAsia="Arial" w:hAnsi="Arial" w:cs="Arial"/>
          <w:color w:val="000000"/>
          <w:highlight w:val="white"/>
        </w:rPr>
        <w:t>. Otava.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br/>
        <w:t xml:space="preserve">Opintojakso 3 (S24) </w:t>
      </w:r>
      <w:r>
        <w:rPr>
          <w:rFonts w:ascii="Arial" w:eastAsia="Arial" w:hAnsi="Arial" w:cs="Arial"/>
          <w:highlight w:val="white"/>
        </w:rPr>
        <w:t>Kirjallisuus 1</w:t>
      </w:r>
      <w:r>
        <w:rPr>
          <w:rFonts w:ascii="Arial" w:eastAsia="Arial" w:hAnsi="Arial" w:cs="Arial"/>
          <w:color w:val="000000"/>
          <w:highlight w:val="white"/>
        </w:rPr>
        <w:t>: Särmän digikirja ja S2-digitehtävät 4. Otava.</w:t>
      </w:r>
    </w:p>
    <w:p w14:paraId="0000000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Opintojakso 4 (S25) Tekstien tulkinta: Särmän digikirja ja S2-digitehtävät 5. Otava.</w:t>
      </w:r>
    </w:p>
    <w:p w14:paraId="0000000D" w14:textId="77777777" w:rsidR="00745292" w:rsidRDefault="00EB13B7">
      <w:pPr>
        <w:spacing w:before="240" w:after="240" w:line="240" w:lineRule="auto"/>
      </w:pPr>
      <w:r>
        <w:rPr>
          <w:rFonts w:ascii="Arial" w:eastAsia="Arial" w:hAnsi="Arial" w:cs="Arial"/>
          <w:highlight w:val="white"/>
        </w:rPr>
        <w:t>Opintojakso 5 (S26 &amp; S27) Kirjoittaminen 1 &amp; Vuorovaikutus 2: Särmän digikir</w:t>
      </w:r>
      <w:r>
        <w:rPr>
          <w:rFonts w:ascii="Arial" w:eastAsia="Arial" w:hAnsi="Arial" w:cs="Arial"/>
          <w:highlight w:val="white"/>
        </w:rPr>
        <w:t>ja ja S2-digitehtävät 6–7. Otava.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br/>
      </w:r>
    </w:p>
    <w:p w14:paraId="0000000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ENGLANTI (A-kieli)</w:t>
      </w:r>
    </w:p>
    <w:p w14:paraId="0000000F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Englannin perusteiden kertaus (ENA00): </w:t>
      </w:r>
      <w:proofErr w:type="spellStart"/>
      <w:r>
        <w:rPr>
          <w:rFonts w:ascii="Arial" w:eastAsia="Arial" w:hAnsi="Arial" w:cs="Arial"/>
        </w:rPr>
        <w:t>Elements</w:t>
      </w:r>
      <w:proofErr w:type="spellEnd"/>
      <w:r>
        <w:rPr>
          <w:rFonts w:ascii="Arial" w:eastAsia="Arial" w:hAnsi="Arial" w:cs="Arial"/>
        </w:rPr>
        <w:t xml:space="preserve"> Basics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digikirja tai painettu kirja, </w:t>
      </w:r>
      <w:proofErr w:type="spellStart"/>
      <w:r>
        <w:rPr>
          <w:rFonts w:ascii="Arial" w:eastAsia="Arial" w:hAnsi="Arial" w:cs="Arial"/>
        </w:rPr>
        <w:t>Sanomapro</w:t>
      </w:r>
      <w:proofErr w:type="spellEnd"/>
    </w:p>
    <w:p w14:paraId="00000010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color w:val="000000"/>
          <w:lang w:val="en-US"/>
        </w:rPr>
      </w:pPr>
      <w:r w:rsidRPr="00EB13B7">
        <w:rPr>
          <w:rFonts w:ascii="Arial" w:eastAsia="Arial" w:hAnsi="Arial" w:cs="Arial"/>
          <w:lang w:val="en-US"/>
        </w:rPr>
        <w:t xml:space="preserve">Opintojakso 1&amp;2 (ENA1&amp;2): </w:t>
      </w:r>
      <w:r w:rsidRPr="00EB13B7">
        <w:rPr>
          <w:rFonts w:ascii="Arial" w:eastAsia="Arial" w:hAnsi="Arial" w:cs="Arial"/>
          <w:color w:val="000000"/>
          <w:lang w:val="en-US"/>
        </w:rPr>
        <w:t>Elements 1+2 be yourself, digikirja (ja Elements 1–2 Texts and grammar), Sanomapro</w:t>
      </w:r>
    </w:p>
    <w:p w14:paraId="00000011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color w:val="000000"/>
          <w:lang w:val="en-US"/>
        </w:rPr>
      </w:pPr>
      <w:r w:rsidRPr="00EB13B7">
        <w:rPr>
          <w:rFonts w:ascii="Arial" w:eastAsia="Arial" w:hAnsi="Arial" w:cs="Arial"/>
          <w:lang w:val="en-US"/>
        </w:rPr>
        <w:t xml:space="preserve">Opintojakso 3 (ENA3): </w:t>
      </w:r>
      <w:r w:rsidRPr="00EB13B7">
        <w:rPr>
          <w:rFonts w:ascii="Arial" w:eastAsia="Arial" w:hAnsi="Arial" w:cs="Arial"/>
          <w:color w:val="000000"/>
          <w:lang w:val="en-US"/>
        </w:rPr>
        <w:t>Elements 3 create, digikirja (ja Elements 3 Texts and grammar), Sanomapro</w:t>
      </w:r>
    </w:p>
    <w:p w14:paraId="00000012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en-US"/>
        </w:rPr>
      </w:pPr>
      <w:r w:rsidRPr="00EB13B7">
        <w:rPr>
          <w:rFonts w:ascii="Arial" w:eastAsia="Arial" w:hAnsi="Arial" w:cs="Arial"/>
          <w:lang w:val="en-US"/>
        </w:rPr>
        <w:lastRenderedPageBreak/>
        <w:t>Opintojakso 4 (ENA4): Elements 4 influence, digikirja (ja Elements 4 Texts an</w:t>
      </w:r>
      <w:r w:rsidRPr="00EB13B7">
        <w:rPr>
          <w:rFonts w:ascii="Arial" w:eastAsia="Arial" w:hAnsi="Arial" w:cs="Arial"/>
          <w:lang w:val="en-US"/>
        </w:rPr>
        <w:t>d grammar), Sanomapro</w:t>
      </w:r>
    </w:p>
    <w:p w14:paraId="00000013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en-US"/>
        </w:rPr>
      </w:pPr>
      <w:r w:rsidRPr="00EB13B7">
        <w:rPr>
          <w:rFonts w:ascii="Arial" w:eastAsia="Arial" w:hAnsi="Arial" w:cs="Arial"/>
          <w:lang w:val="en-US"/>
        </w:rPr>
        <w:t>Opintojakso 5 (ENA5): Elements 5 discover, digikirja (ja Elements 5 Texts and grammar), Sanomapro</w:t>
      </w:r>
    </w:p>
    <w:p w14:paraId="00000014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en-US"/>
        </w:rPr>
      </w:pPr>
      <w:r w:rsidRPr="00EB13B7">
        <w:rPr>
          <w:rFonts w:ascii="Arial" w:eastAsia="Arial" w:hAnsi="Arial" w:cs="Arial"/>
          <w:lang w:val="en-US"/>
        </w:rPr>
        <w:t>Opintojakso 6 (ENA6): Elements 6 look ahead, digikirja (ja Elements 6 Texts and grammar), Sanomapro</w:t>
      </w:r>
    </w:p>
    <w:p w14:paraId="00000015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en-US"/>
        </w:rPr>
      </w:pPr>
      <w:r w:rsidRPr="00EB13B7">
        <w:rPr>
          <w:rFonts w:ascii="Arial" w:eastAsia="Arial" w:hAnsi="Arial" w:cs="Arial"/>
          <w:lang w:val="en-US"/>
        </w:rPr>
        <w:t>Opintojakso 7 (ENA8): Elements 7 tak</w:t>
      </w:r>
      <w:r w:rsidRPr="00EB13B7">
        <w:rPr>
          <w:rFonts w:ascii="Arial" w:eastAsia="Arial" w:hAnsi="Arial" w:cs="Arial"/>
          <w:lang w:val="en-US"/>
        </w:rPr>
        <w:t>e care, digikirja (ja Elements 7 Texts and grammar), Sanomapro</w:t>
      </w:r>
    </w:p>
    <w:p w14:paraId="00000016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Opintojakso 9 (ENA9): YO-kertaus englanti, digikirja (</w:t>
      </w:r>
      <w:proofErr w:type="spellStart"/>
      <w:r>
        <w:rPr>
          <w:rFonts w:ascii="Arial" w:eastAsia="Arial" w:hAnsi="Arial" w:cs="Arial"/>
        </w:rPr>
        <w:t>Sanomapro</w:t>
      </w:r>
      <w:proofErr w:type="spellEnd"/>
      <w:r>
        <w:rPr>
          <w:rFonts w:ascii="Arial" w:eastAsia="Arial" w:hAnsi="Arial" w:cs="Arial"/>
        </w:rPr>
        <w:t>)</w:t>
      </w:r>
    </w:p>
    <w:p w14:paraId="00000017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1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RUOTSI (B1-kieli)</w:t>
      </w:r>
    </w:p>
    <w:p w14:paraId="00000019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Ruotsin perusteiden kertaus (RUB00): </w:t>
      </w:r>
      <w:proofErr w:type="spellStart"/>
      <w:r>
        <w:rPr>
          <w:rFonts w:ascii="Arial" w:eastAsia="Arial" w:hAnsi="Arial" w:cs="Arial"/>
        </w:rPr>
        <w:t>Katapult</w:t>
      </w:r>
      <w:proofErr w:type="spellEnd"/>
      <w:r>
        <w:rPr>
          <w:rFonts w:ascii="Arial" w:eastAsia="Arial" w:hAnsi="Arial" w:cs="Arial"/>
        </w:rPr>
        <w:t xml:space="preserve"> 4, joko painettu </w:t>
      </w:r>
      <w:proofErr w:type="gramStart"/>
      <w:r>
        <w:rPr>
          <w:rFonts w:ascii="Arial" w:eastAsia="Arial" w:hAnsi="Arial" w:cs="Arial"/>
        </w:rPr>
        <w:t>kirja  tai</w:t>
      </w:r>
      <w:proofErr w:type="gramEnd"/>
      <w:r>
        <w:rPr>
          <w:rFonts w:ascii="Arial" w:eastAsia="Arial" w:hAnsi="Arial" w:cs="Arial"/>
        </w:rPr>
        <w:t xml:space="preserve"> digiversio</w:t>
      </w:r>
    </w:p>
    <w:p w14:paraId="0000001A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sv-SE"/>
        </w:rPr>
      </w:pPr>
      <w:r w:rsidRPr="00EB13B7">
        <w:rPr>
          <w:rFonts w:ascii="Arial" w:eastAsia="Arial" w:hAnsi="Arial" w:cs="Arial"/>
          <w:lang w:val="sv-SE"/>
        </w:rPr>
        <w:t>Opintojakso 1&amp;2 (RUB11-1</w:t>
      </w:r>
      <w:r w:rsidRPr="00EB13B7">
        <w:rPr>
          <w:rFonts w:ascii="Arial" w:eastAsia="Arial" w:hAnsi="Arial" w:cs="Arial"/>
          <w:lang w:val="sv-SE"/>
        </w:rPr>
        <w:t xml:space="preserve">2): </w:t>
      </w:r>
      <w:r w:rsidRPr="00EB13B7">
        <w:rPr>
          <w:rFonts w:ascii="Arial" w:eastAsia="Arial" w:hAnsi="Arial" w:cs="Arial"/>
          <w:color w:val="000000"/>
          <w:lang w:val="sv-SE"/>
        </w:rPr>
        <w:t>Effekt 1&amp;2</w:t>
      </w:r>
      <w:r w:rsidRPr="00EB13B7">
        <w:rPr>
          <w:rFonts w:ascii="Arial" w:eastAsia="Arial" w:hAnsi="Arial" w:cs="Arial"/>
          <w:lang w:val="sv-SE"/>
        </w:rPr>
        <w:t xml:space="preserve"> </w:t>
      </w:r>
      <w:r w:rsidRPr="00EB13B7">
        <w:rPr>
          <w:rFonts w:ascii="Arial" w:eastAsia="Arial" w:hAnsi="Arial" w:cs="Arial"/>
          <w:color w:val="000000"/>
          <w:lang w:val="sv-SE"/>
        </w:rPr>
        <w:t xml:space="preserve"> (</w:t>
      </w:r>
      <w:r w:rsidRPr="00EB13B7">
        <w:rPr>
          <w:rFonts w:ascii="Arial" w:eastAsia="Arial" w:hAnsi="Arial" w:cs="Arial"/>
          <w:lang w:val="sv-SE"/>
        </w:rPr>
        <w:t>ja Effekt 1&amp;2 Texter och grammatik), Sanomapro</w:t>
      </w:r>
    </w:p>
    <w:p w14:paraId="0000001B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sv-SE"/>
        </w:rPr>
      </w:pPr>
      <w:r w:rsidRPr="00EB13B7">
        <w:rPr>
          <w:rFonts w:ascii="Arial" w:eastAsia="Arial" w:hAnsi="Arial" w:cs="Arial"/>
          <w:lang w:val="sv-SE"/>
        </w:rPr>
        <w:t>Opintojakso 3 (RUB13): Effekt 3  (ja Effekt 3 Texter och Grammatik), Sanomapro</w:t>
      </w:r>
    </w:p>
    <w:p w14:paraId="0000001C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sv-SE"/>
        </w:rPr>
      </w:pPr>
      <w:r w:rsidRPr="00EB13B7">
        <w:rPr>
          <w:rFonts w:ascii="Arial" w:eastAsia="Arial" w:hAnsi="Arial" w:cs="Arial"/>
          <w:lang w:val="sv-SE"/>
        </w:rPr>
        <w:t xml:space="preserve">Opintojakso 4 (RUB14): Effekt 4 (ja Effekt 4 Texter och Grammatik), Sanomapro </w:t>
      </w:r>
    </w:p>
    <w:p w14:paraId="0000001D" w14:textId="77777777" w:rsidR="00745292" w:rsidRPr="00EB13B7" w:rsidRDefault="00EB13B7">
      <w:pPr>
        <w:spacing w:before="240" w:after="240" w:line="240" w:lineRule="auto"/>
        <w:rPr>
          <w:rFonts w:ascii="Arial" w:eastAsia="Arial" w:hAnsi="Arial" w:cs="Arial"/>
          <w:lang w:val="sv-SE"/>
        </w:rPr>
      </w:pPr>
      <w:r w:rsidRPr="00EB13B7">
        <w:rPr>
          <w:rFonts w:ascii="Arial" w:eastAsia="Arial" w:hAnsi="Arial" w:cs="Arial"/>
          <w:lang w:val="sv-SE"/>
        </w:rPr>
        <w:t>Opintojakso 5 (RUB15): Effekt 5 (ja Effekt 5 Texter och Grammatik), Sanomapro</w:t>
      </w:r>
    </w:p>
    <w:p w14:paraId="0000001E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8 (RUB18): </w:t>
      </w:r>
      <w:proofErr w:type="spellStart"/>
      <w:r>
        <w:rPr>
          <w:rFonts w:ascii="Arial" w:eastAsia="Arial" w:hAnsi="Arial" w:cs="Arial"/>
        </w:rPr>
        <w:t>Effekt</w:t>
      </w:r>
      <w:proofErr w:type="spellEnd"/>
      <w:r>
        <w:rPr>
          <w:rFonts w:ascii="Arial" w:eastAsia="Arial" w:hAnsi="Arial" w:cs="Arial"/>
        </w:rPr>
        <w:t xml:space="preserve"> Kertaus ruotsi, digikirja (</w:t>
      </w:r>
      <w:proofErr w:type="spellStart"/>
      <w:r>
        <w:rPr>
          <w:rFonts w:ascii="Arial" w:eastAsia="Arial" w:hAnsi="Arial" w:cs="Arial"/>
        </w:rPr>
        <w:t>Sanomapro</w:t>
      </w:r>
      <w:proofErr w:type="spellEnd"/>
      <w:r>
        <w:rPr>
          <w:rFonts w:ascii="Arial" w:eastAsia="Arial" w:hAnsi="Arial" w:cs="Arial"/>
        </w:rPr>
        <w:t>); ilmestyy 11.8.2023</w:t>
      </w:r>
    </w:p>
    <w:p w14:paraId="0000001F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2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ESPANJA (B</w:t>
      </w:r>
      <w:r>
        <w:rPr>
          <w:rFonts w:ascii="Arial" w:eastAsia="Arial" w:hAnsi="Arial" w:cs="Arial"/>
          <w:b/>
        </w:rPr>
        <w:t>3-kieli)</w:t>
      </w:r>
    </w:p>
    <w:p w14:paraId="0000002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Opintojakso 1 (EAB301): </w:t>
      </w:r>
      <w:r>
        <w:rPr>
          <w:rFonts w:ascii="Arial" w:eastAsia="Arial" w:hAnsi="Arial" w:cs="Arial"/>
          <w:highlight w:val="white"/>
        </w:rPr>
        <w:t xml:space="preserve">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1–2 (digikirja tai painettu kirja). Sanoma Pro. 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 xml:space="preserve">Opintojakso 2 (EAB302): 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1–2 (digikirja tai painettu kirja). Sanoma Pro. 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 xml:space="preserve">Opintojakso 3 (EAB303): 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3–4 (digikirja tai painettu kirja). Sanoma Pro.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 xml:space="preserve">Opintojakso 4 (EAB304): 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3–4 (digikirja tai painettu kirja). Sanoma Pro.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 xml:space="preserve">Opintojakso 5 (EAB305): 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5–6 (digikirja tai painettu kirja). Sanoma Pro.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 xml:space="preserve">Opintojakso 6 (EAB306): 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5–6 (digikirja tai painettu kirja). Sanoma Pro.</w:t>
      </w:r>
    </w:p>
    <w:p w14:paraId="00000022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Opintojaks</w:t>
      </w:r>
      <w:r>
        <w:rPr>
          <w:rFonts w:ascii="Arial" w:eastAsia="Arial" w:hAnsi="Arial" w:cs="Arial"/>
          <w:highlight w:val="white"/>
        </w:rPr>
        <w:t xml:space="preserve">o 7 (EAB307): 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7–8 (digikirja). Sanoma Pro.</w:t>
      </w:r>
    </w:p>
    <w:p w14:paraId="0000002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Opintojakso 8 (EAB308): Mi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 7–8 (digikirja). Sanoma Pro.</w:t>
      </w:r>
      <w:r>
        <w:rPr>
          <w:rFonts w:ascii="Arial" w:eastAsia="Arial" w:hAnsi="Arial" w:cs="Arial"/>
          <w:highlight w:val="white"/>
        </w:rPr>
        <w:br/>
      </w:r>
    </w:p>
    <w:p w14:paraId="0000002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VENÄJÄ (B3-kieli)</w:t>
      </w:r>
    </w:p>
    <w:p w14:paraId="00000025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1 (VEB31):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1 - 3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Otava.</w:t>
      </w:r>
    </w:p>
    <w:p w14:paraId="00000026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2 (VEB32):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1 - 3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Otava.</w:t>
      </w:r>
    </w:p>
    <w:p w14:paraId="00000027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Opintojakso 3 (VEB33):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1 -</w:t>
      </w:r>
      <w:r>
        <w:rPr>
          <w:rFonts w:ascii="Arial" w:eastAsia="Arial" w:hAnsi="Arial" w:cs="Arial"/>
        </w:rPr>
        <w:t xml:space="preserve"> 3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Otava.</w:t>
      </w:r>
    </w:p>
    <w:p w14:paraId="00000028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4 (VEB34):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4 - 6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Otava.</w:t>
      </w:r>
    </w:p>
    <w:p w14:paraId="00000029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5 (VEB35):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4 - 6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</w:t>
      </w:r>
      <w:r>
        <w:rPr>
          <w:rFonts w:ascii="Arial" w:eastAsia="Arial" w:hAnsi="Arial" w:cs="Arial"/>
        </w:rPr>
        <w:t>a.</w:t>
      </w:r>
    </w:p>
    <w:p w14:paraId="0000002A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6 (VEB36):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4 - 6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Otava.</w:t>
      </w:r>
    </w:p>
    <w:p w14:paraId="0000002B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7 (VEB37):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7 - 8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Otava.</w:t>
      </w:r>
    </w:p>
    <w:p w14:paraId="0000002C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8 (VEB38): </w:t>
      </w:r>
      <w:proofErr w:type="spellStart"/>
      <w:r>
        <w:rPr>
          <w:rFonts w:ascii="Arial" w:eastAsia="Arial" w:hAnsi="Arial" w:cs="Arial"/>
        </w:rPr>
        <w:t>Allén</w:t>
      </w:r>
      <w:proofErr w:type="spellEnd"/>
      <w:r>
        <w:rPr>
          <w:rFonts w:ascii="Arial" w:eastAsia="Arial" w:hAnsi="Arial" w:cs="Arial"/>
        </w:rPr>
        <w:t xml:space="preserve"> et. al. </w:t>
      </w:r>
      <w:proofErr w:type="spellStart"/>
      <w:r>
        <w:rPr>
          <w:rFonts w:ascii="Arial" w:eastAsia="Arial" w:hAnsi="Arial" w:cs="Arial"/>
        </w:rPr>
        <w:t>Ponjatno</w:t>
      </w:r>
      <w:proofErr w:type="spellEnd"/>
      <w:r>
        <w:rPr>
          <w:rFonts w:ascii="Arial" w:eastAsia="Arial" w:hAnsi="Arial" w:cs="Arial"/>
        </w:rPr>
        <w:t xml:space="preserve">! </w:t>
      </w:r>
      <w:proofErr w:type="gramStart"/>
      <w:r>
        <w:rPr>
          <w:rFonts w:ascii="Arial" w:eastAsia="Arial" w:hAnsi="Arial" w:cs="Arial"/>
        </w:rPr>
        <w:t>7 - 8</w:t>
      </w:r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Понятно</w:t>
      </w:r>
      <w:proofErr w:type="spellEnd"/>
      <w:r>
        <w:rPr>
          <w:rFonts w:ascii="Arial" w:eastAsia="Arial" w:hAnsi="Arial" w:cs="Arial"/>
        </w:rPr>
        <w:t>!) (digikirja tai painettu kirja). Otava.</w:t>
      </w:r>
    </w:p>
    <w:p w14:paraId="0000002D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2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SAKSA (B3-kieli)</w:t>
      </w:r>
    </w:p>
    <w:p w14:paraId="0000002F" w14:textId="77777777" w:rsidR="00745292" w:rsidRDefault="00EB13B7">
      <w:pPr>
        <w:spacing w:after="0" w:line="240" w:lineRule="auto"/>
        <w:rPr>
          <w:rFonts w:ascii="Arial" w:eastAsia="Arial" w:hAnsi="Arial" w:cs="Arial"/>
          <w:color w:val="282828"/>
        </w:rPr>
      </w:pPr>
      <w:r>
        <w:rPr>
          <w:rFonts w:ascii="Arial" w:eastAsia="Arial" w:hAnsi="Arial" w:cs="Arial"/>
          <w:color w:val="282828"/>
        </w:rPr>
        <w:t xml:space="preserve">Opintojakso 1 (SAB31) Plan D </w:t>
      </w:r>
      <w:proofErr w:type="gramStart"/>
      <w:r>
        <w:rPr>
          <w:rFonts w:ascii="Arial" w:eastAsia="Arial" w:hAnsi="Arial" w:cs="Arial"/>
          <w:color w:val="282828"/>
        </w:rPr>
        <w:t>1-2</w:t>
      </w:r>
      <w:proofErr w:type="gramEnd"/>
      <w:r>
        <w:rPr>
          <w:rFonts w:ascii="Arial" w:eastAsia="Arial" w:hAnsi="Arial" w:cs="Arial"/>
          <w:color w:val="282828"/>
        </w:rPr>
        <w:t xml:space="preserve">, </w:t>
      </w:r>
      <w:proofErr w:type="spellStart"/>
      <w:r>
        <w:rPr>
          <w:rFonts w:ascii="Arial" w:eastAsia="Arial" w:hAnsi="Arial" w:cs="Arial"/>
          <w:color w:val="282828"/>
        </w:rPr>
        <w:t>Sanomapro</w:t>
      </w:r>
      <w:proofErr w:type="spellEnd"/>
    </w:p>
    <w:p w14:paraId="00000030" w14:textId="77777777" w:rsidR="00745292" w:rsidRDefault="00745292">
      <w:pPr>
        <w:spacing w:after="0" w:line="240" w:lineRule="auto"/>
        <w:rPr>
          <w:rFonts w:ascii="Arial" w:eastAsia="Arial" w:hAnsi="Arial" w:cs="Arial"/>
          <w:color w:val="282828"/>
        </w:rPr>
      </w:pPr>
    </w:p>
    <w:p w14:paraId="00000031" w14:textId="77777777" w:rsidR="00745292" w:rsidRDefault="00EB13B7">
      <w:pPr>
        <w:spacing w:after="0" w:line="240" w:lineRule="auto"/>
        <w:rPr>
          <w:rFonts w:ascii="Arial" w:eastAsia="Arial" w:hAnsi="Arial" w:cs="Arial"/>
          <w:color w:val="282828"/>
        </w:rPr>
      </w:pPr>
      <w:r>
        <w:rPr>
          <w:rFonts w:ascii="Arial" w:eastAsia="Arial" w:hAnsi="Arial" w:cs="Arial"/>
          <w:color w:val="282828"/>
        </w:rPr>
        <w:t xml:space="preserve">Opintojakso 2 (SAB32) Plan D </w:t>
      </w:r>
      <w:proofErr w:type="gramStart"/>
      <w:r>
        <w:rPr>
          <w:rFonts w:ascii="Arial" w:eastAsia="Arial" w:hAnsi="Arial" w:cs="Arial"/>
          <w:color w:val="282828"/>
        </w:rPr>
        <w:t>1-2</w:t>
      </w:r>
      <w:proofErr w:type="gramEnd"/>
      <w:r>
        <w:rPr>
          <w:rFonts w:ascii="Arial" w:eastAsia="Arial" w:hAnsi="Arial" w:cs="Arial"/>
          <w:color w:val="282828"/>
        </w:rPr>
        <w:t xml:space="preserve">, </w:t>
      </w:r>
      <w:proofErr w:type="spellStart"/>
      <w:r>
        <w:rPr>
          <w:rFonts w:ascii="Arial" w:eastAsia="Arial" w:hAnsi="Arial" w:cs="Arial"/>
          <w:color w:val="282828"/>
        </w:rPr>
        <w:t>Sanomapro</w:t>
      </w:r>
      <w:proofErr w:type="spellEnd"/>
    </w:p>
    <w:p w14:paraId="00000032" w14:textId="77777777" w:rsidR="00745292" w:rsidRDefault="00745292">
      <w:pPr>
        <w:spacing w:after="0" w:line="240" w:lineRule="auto"/>
        <w:rPr>
          <w:rFonts w:ascii="Arial" w:eastAsia="Arial" w:hAnsi="Arial" w:cs="Arial"/>
          <w:color w:val="282828"/>
        </w:rPr>
      </w:pPr>
    </w:p>
    <w:p w14:paraId="00000033" w14:textId="77777777" w:rsidR="00745292" w:rsidRDefault="00EB13B7">
      <w:pPr>
        <w:spacing w:after="0" w:line="240" w:lineRule="auto"/>
        <w:rPr>
          <w:rFonts w:ascii="Arial" w:eastAsia="Arial" w:hAnsi="Arial" w:cs="Arial"/>
          <w:color w:val="282828"/>
        </w:rPr>
      </w:pPr>
      <w:r>
        <w:rPr>
          <w:rFonts w:ascii="Arial" w:eastAsia="Arial" w:hAnsi="Arial" w:cs="Arial"/>
          <w:color w:val="282828"/>
        </w:rPr>
        <w:t xml:space="preserve">Opintojakso 3 (SAB33), Plan D 3, </w:t>
      </w:r>
      <w:proofErr w:type="spellStart"/>
      <w:r>
        <w:rPr>
          <w:rFonts w:ascii="Arial" w:eastAsia="Arial" w:hAnsi="Arial" w:cs="Arial"/>
          <w:color w:val="282828"/>
        </w:rPr>
        <w:t>Sanomapro</w:t>
      </w:r>
      <w:proofErr w:type="spellEnd"/>
    </w:p>
    <w:p w14:paraId="00000034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4 (SAB34): Plan D digi- tai painettu </w:t>
      </w:r>
      <w:r>
        <w:rPr>
          <w:rFonts w:ascii="Arial" w:eastAsia="Arial" w:hAnsi="Arial" w:cs="Arial"/>
        </w:rPr>
        <w:t xml:space="preserve">kirja, </w:t>
      </w:r>
      <w:proofErr w:type="spellStart"/>
      <w:r>
        <w:rPr>
          <w:rFonts w:ascii="Arial" w:eastAsia="Arial" w:hAnsi="Arial" w:cs="Arial"/>
        </w:rPr>
        <w:t>Sanomapro</w:t>
      </w:r>
      <w:proofErr w:type="spellEnd"/>
    </w:p>
    <w:p w14:paraId="00000035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5 (SAB35) Plan D digi- tai painettu kirja, </w:t>
      </w:r>
      <w:proofErr w:type="spellStart"/>
      <w:r>
        <w:rPr>
          <w:rFonts w:ascii="Arial" w:eastAsia="Arial" w:hAnsi="Arial" w:cs="Arial"/>
        </w:rPr>
        <w:t>Sanomapro</w:t>
      </w:r>
      <w:proofErr w:type="spellEnd"/>
    </w:p>
    <w:p w14:paraId="00000036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6 (SAB36) Plan D </w:t>
      </w:r>
      <w:proofErr w:type="spellStart"/>
      <w:r>
        <w:rPr>
          <w:rFonts w:ascii="Arial" w:eastAsia="Arial" w:hAnsi="Arial" w:cs="Arial"/>
        </w:rPr>
        <w:t>digi-tai</w:t>
      </w:r>
      <w:proofErr w:type="spellEnd"/>
      <w:r>
        <w:rPr>
          <w:rFonts w:ascii="Arial" w:eastAsia="Arial" w:hAnsi="Arial" w:cs="Arial"/>
        </w:rPr>
        <w:t xml:space="preserve"> painettu kirja, </w:t>
      </w:r>
      <w:proofErr w:type="spellStart"/>
      <w:r>
        <w:rPr>
          <w:rFonts w:ascii="Arial" w:eastAsia="Arial" w:hAnsi="Arial" w:cs="Arial"/>
        </w:rPr>
        <w:t>Sanomapro</w:t>
      </w:r>
      <w:proofErr w:type="spellEnd"/>
    </w:p>
    <w:p w14:paraId="00000037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Opintojaksot </w:t>
      </w:r>
      <w:proofErr w:type="gramStart"/>
      <w:r>
        <w:rPr>
          <w:rFonts w:ascii="Arial" w:eastAsia="Arial" w:hAnsi="Arial" w:cs="Arial"/>
        </w:rPr>
        <w:t>7-8</w:t>
      </w:r>
      <w:proofErr w:type="gramEnd"/>
      <w:r>
        <w:rPr>
          <w:rFonts w:ascii="Arial" w:eastAsia="Arial" w:hAnsi="Arial" w:cs="Arial"/>
        </w:rPr>
        <w:t xml:space="preserve"> (SAB37-8) Plan D digikirja, </w:t>
      </w:r>
      <w:proofErr w:type="spellStart"/>
      <w:r>
        <w:rPr>
          <w:rFonts w:ascii="Arial" w:eastAsia="Arial" w:hAnsi="Arial" w:cs="Arial"/>
        </w:rPr>
        <w:t>Sanomapro</w:t>
      </w:r>
      <w:proofErr w:type="spellEnd"/>
    </w:p>
    <w:p w14:paraId="00000038" w14:textId="77777777" w:rsidR="00745292" w:rsidRDefault="00745292">
      <w:pPr>
        <w:spacing w:after="0" w:line="240" w:lineRule="auto"/>
        <w:rPr>
          <w:rFonts w:ascii="Arial" w:eastAsia="Arial" w:hAnsi="Arial" w:cs="Arial"/>
          <w:color w:val="282828"/>
        </w:rPr>
      </w:pPr>
    </w:p>
    <w:p w14:paraId="00000039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JAPANI (B3-kieli) </w:t>
      </w:r>
      <w:r>
        <w:rPr>
          <w:rFonts w:ascii="Arial" w:eastAsia="Arial" w:hAnsi="Arial" w:cs="Arial"/>
        </w:rPr>
        <w:t>(vain verkkokurssit)</w:t>
      </w:r>
    </w:p>
    <w:p w14:paraId="0000003A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3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MATEMATIIKKA (lyhyt)</w:t>
      </w:r>
    </w:p>
    <w:p w14:paraId="0000003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(MAY01)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Matematiikka MAY1 LOPS2021</w:t>
      </w:r>
    </w:p>
    <w:p w14:paraId="0000003D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</w:t>
      </w:r>
      <w:proofErr w:type="gramStart"/>
      <w:r>
        <w:rPr>
          <w:rFonts w:ascii="Arial" w:eastAsia="Arial" w:hAnsi="Arial" w:cs="Arial"/>
          <w:color w:val="000000"/>
        </w:rPr>
        <w:t>2  (</w:t>
      </w:r>
      <w:proofErr w:type="gramEnd"/>
      <w:r>
        <w:rPr>
          <w:rFonts w:ascii="Arial" w:eastAsia="Arial" w:hAnsi="Arial" w:cs="Arial"/>
          <w:color w:val="000000"/>
        </w:rPr>
        <w:t xml:space="preserve">MAB02)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Lyhyt Matematiikka MAB2 LOPS2021</w:t>
      </w:r>
    </w:p>
    <w:p w14:paraId="0000003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</w:t>
      </w:r>
      <w:proofErr w:type="gramStart"/>
      <w:r>
        <w:rPr>
          <w:rFonts w:ascii="Arial" w:eastAsia="Arial" w:hAnsi="Arial" w:cs="Arial"/>
          <w:color w:val="000000"/>
        </w:rPr>
        <w:t>3  (</w:t>
      </w:r>
      <w:proofErr w:type="gramEnd"/>
      <w:r>
        <w:rPr>
          <w:rFonts w:ascii="Arial" w:eastAsia="Arial" w:hAnsi="Arial" w:cs="Arial"/>
          <w:color w:val="000000"/>
        </w:rPr>
        <w:t xml:space="preserve">MAB03)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Lyhyt Matematiikka MAB3 LOPS2021 </w:t>
      </w:r>
    </w:p>
    <w:p w14:paraId="0000003F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4 (MAB04)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Lyhyt Matematiikka MAB4 LOPS2021</w:t>
      </w:r>
    </w:p>
    <w:p w14:paraId="00000040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</w:t>
      </w:r>
      <w:proofErr w:type="gramStart"/>
      <w:r>
        <w:rPr>
          <w:rFonts w:ascii="Arial" w:eastAsia="Arial" w:hAnsi="Arial" w:cs="Arial"/>
        </w:rPr>
        <w:t>5  (</w:t>
      </w:r>
      <w:proofErr w:type="gramEnd"/>
      <w:r>
        <w:rPr>
          <w:rFonts w:ascii="Arial" w:eastAsia="Arial" w:hAnsi="Arial" w:cs="Arial"/>
        </w:rPr>
        <w:t xml:space="preserve">MAB05)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Lyhyt Matematiikka MAB5 LOPS2021</w:t>
      </w:r>
    </w:p>
    <w:p w14:paraId="00000041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</w:t>
      </w:r>
      <w:proofErr w:type="gramStart"/>
      <w:r>
        <w:rPr>
          <w:rFonts w:ascii="Arial" w:eastAsia="Arial" w:hAnsi="Arial" w:cs="Arial"/>
        </w:rPr>
        <w:t>6  (</w:t>
      </w:r>
      <w:proofErr w:type="gramEnd"/>
      <w:r>
        <w:rPr>
          <w:rFonts w:ascii="Arial" w:eastAsia="Arial" w:hAnsi="Arial" w:cs="Arial"/>
        </w:rPr>
        <w:t xml:space="preserve">MAB06)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Lyhyt Matematiikka MAB6 LOPS2021 </w:t>
      </w:r>
    </w:p>
    <w:p w14:paraId="00000042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</w:t>
      </w:r>
      <w:r>
        <w:rPr>
          <w:rFonts w:ascii="Arial" w:eastAsia="Arial" w:hAnsi="Arial" w:cs="Arial"/>
        </w:rPr>
        <w:t xml:space="preserve">ntojakso 7 (MAB07)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Lyhyt matematiikka MAB7 LOPS2021</w:t>
      </w:r>
    </w:p>
    <w:p w14:paraId="00000043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4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MATEMATIIKKA (pitkä)</w:t>
      </w:r>
    </w:p>
    <w:p w14:paraId="0000004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Opintojakso 1 (MAY01)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Matematiikka MAY1 LOPS2021 </w:t>
      </w:r>
    </w:p>
    <w:p w14:paraId="00000046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2 (MAA02)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Pitkä Matematiikka MAA2 LOPS2021 </w:t>
      </w:r>
    </w:p>
    <w:p w14:paraId="0000004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3 (MAA03)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Pitkä Matematiikka MAA3 LO</w:t>
      </w:r>
      <w:r>
        <w:rPr>
          <w:rFonts w:ascii="Arial" w:eastAsia="Arial" w:hAnsi="Arial" w:cs="Arial"/>
          <w:color w:val="000000"/>
        </w:rPr>
        <w:t>PS2021 </w:t>
      </w:r>
    </w:p>
    <w:p w14:paraId="0000004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4 (MAA04)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Pitkä Matematiikka MAA4 LOPS2021 </w:t>
      </w:r>
    </w:p>
    <w:p w14:paraId="00000049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4A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KEMIA</w:t>
      </w:r>
    </w:p>
    <w:p w14:paraId="0000004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(KE01)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Kemia KE1 LOPS2021</w:t>
      </w:r>
    </w:p>
    <w:p w14:paraId="0000004C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Opintojakso 2 (KE02) 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Kemia KE2 LOPS2021</w:t>
      </w:r>
    </w:p>
    <w:p w14:paraId="0000004D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3 (KE03)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Kemia KE3 LOPS2021</w:t>
      </w:r>
    </w:p>
    <w:p w14:paraId="0000004E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4F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FYSIIKKA</w:t>
      </w:r>
    </w:p>
    <w:p w14:paraId="0000005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(FY01)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Fysiikka FY1 LOPS2021 </w:t>
      </w:r>
    </w:p>
    <w:p w14:paraId="0000005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2 (FY02)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 xml:space="preserve"> Fysiikka FY2 LOPS2021 </w:t>
      </w:r>
    </w:p>
    <w:p w14:paraId="00000052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3 (FY03)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Fysiikka FY3 LOPS2021</w:t>
      </w:r>
    </w:p>
    <w:p w14:paraId="00000053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5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HISTORIA</w:t>
      </w:r>
    </w:p>
    <w:p w14:paraId="0000005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Opintojakso 1 HI</w:t>
      </w:r>
      <w:proofErr w:type="gramStart"/>
      <w:r>
        <w:rPr>
          <w:rFonts w:ascii="Arial" w:eastAsia="Arial" w:hAnsi="Arial" w:cs="Arial"/>
          <w:color w:val="000000"/>
        </w:rPr>
        <w:t>01:Studeo</w:t>
      </w:r>
      <w:proofErr w:type="gramEnd"/>
      <w:r>
        <w:rPr>
          <w:rFonts w:ascii="Arial" w:eastAsia="Arial" w:hAnsi="Arial" w:cs="Arial"/>
          <w:color w:val="000000"/>
        </w:rPr>
        <w:t>: Ihminen, ympäristö ja historia (LOPS2021)</w:t>
      </w:r>
    </w:p>
    <w:p w14:paraId="00000056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Opintojakso 2 HI</w:t>
      </w:r>
      <w:proofErr w:type="gramStart"/>
      <w:r>
        <w:rPr>
          <w:rFonts w:ascii="Arial" w:eastAsia="Arial" w:hAnsi="Arial" w:cs="Arial"/>
        </w:rPr>
        <w:t>03:Studeo</w:t>
      </w:r>
      <w:proofErr w:type="gramEnd"/>
      <w:r>
        <w:rPr>
          <w:rFonts w:ascii="Arial" w:eastAsia="Arial" w:hAnsi="Arial" w:cs="Arial"/>
        </w:rPr>
        <w:t>: Itsenäisen Suomen historia (LOPS2021) (Huomaa, että opintojakson numerointi poikkeaa päivälukion opintojaksosta!)</w:t>
      </w:r>
    </w:p>
    <w:p w14:paraId="00000057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Opintojakso 3 HI</w:t>
      </w:r>
      <w:proofErr w:type="gramStart"/>
      <w:r>
        <w:rPr>
          <w:rFonts w:ascii="Arial" w:eastAsia="Arial" w:hAnsi="Arial" w:cs="Arial"/>
        </w:rPr>
        <w:t>02:Studeo</w:t>
      </w:r>
      <w:proofErr w:type="gramEnd"/>
      <w:r>
        <w:rPr>
          <w:rFonts w:ascii="Arial" w:eastAsia="Arial" w:hAnsi="Arial" w:cs="Arial"/>
        </w:rPr>
        <w:t>: Kansainväliset suht</w:t>
      </w:r>
      <w:r>
        <w:rPr>
          <w:rFonts w:ascii="Arial" w:eastAsia="Arial" w:hAnsi="Arial" w:cs="Arial"/>
        </w:rPr>
        <w:t>eet(LOPS2021) (Huomaa, että opintojakson numerointi poikkeaa päivälukion opintojaksosta!)</w:t>
      </w:r>
    </w:p>
    <w:p w14:paraId="00000058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Opintojakso 4 HI</w:t>
      </w:r>
      <w:proofErr w:type="gramStart"/>
      <w:r>
        <w:rPr>
          <w:rFonts w:ascii="Arial" w:eastAsia="Arial" w:hAnsi="Arial" w:cs="Arial"/>
        </w:rPr>
        <w:t>04:Studeo</w:t>
      </w:r>
      <w:proofErr w:type="gramEnd"/>
      <w:r>
        <w:rPr>
          <w:rFonts w:ascii="Arial" w:eastAsia="Arial" w:hAnsi="Arial" w:cs="Arial"/>
        </w:rPr>
        <w:t>: Eurooppalainen ihminen (LOPS2021)</w:t>
      </w:r>
    </w:p>
    <w:p w14:paraId="00000059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Opintojakso 5 HI</w:t>
      </w:r>
      <w:proofErr w:type="gramStart"/>
      <w:r>
        <w:rPr>
          <w:rFonts w:ascii="Arial" w:eastAsia="Arial" w:hAnsi="Arial" w:cs="Arial"/>
        </w:rPr>
        <w:t>05:Studeo</w:t>
      </w:r>
      <w:proofErr w:type="gramEnd"/>
      <w:r>
        <w:rPr>
          <w:rFonts w:ascii="Arial" w:eastAsia="Arial" w:hAnsi="Arial" w:cs="Arial"/>
        </w:rPr>
        <w:t xml:space="preserve"> Ruotsin itämaaksi Suomeksi (LOPS2021)</w:t>
      </w:r>
    </w:p>
    <w:p w14:paraId="0000005A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6 HI06: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 Maailman kultt</w:t>
      </w:r>
      <w:r>
        <w:rPr>
          <w:rFonts w:ascii="Arial" w:eastAsia="Arial" w:hAnsi="Arial" w:cs="Arial"/>
        </w:rPr>
        <w:t xml:space="preserve">uurit kohtaavat (LOPS2021) </w:t>
      </w:r>
    </w:p>
    <w:p w14:paraId="0000005B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5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YHTEISKUNTAOPPI</w:t>
      </w:r>
    </w:p>
    <w:p w14:paraId="0000005D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YH01: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>: Suomalainen yhteiskunta (LOPS 2021)</w:t>
      </w:r>
    </w:p>
    <w:p w14:paraId="0000005E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2 YH02: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>: Taloustieto (LOPS 2021)</w:t>
      </w:r>
    </w:p>
    <w:p w14:paraId="0000005F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3 YH03: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>: Suomi, Eurooppa ja muuttuva maailma (LOPS 2021)</w:t>
      </w:r>
    </w:p>
    <w:p w14:paraId="00000060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Opintojakso 4 YH04: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>: Lakitieto (LOPS 2021)</w:t>
      </w:r>
    </w:p>
    <w:p w14:paraId="0000006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BIOLOGIA</w:t>
      </w:r>
    </w:p>
    <w:p w14:paraId="00000062" w14:textId="77777777" w:rsidR="00745292" w:rsidRDefault="00EB13B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BI01: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Elämä ja evoluutio (LOPS 2021)</w:t>
      </w:r>
    </w:p>
    <w:p w14:paraId="00000063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64" w14:textId="77777777" w:rsidR="00745292" w:rsidRDefault="00EB13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Opintojakso 2 BI02: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Ekologi</w:t>
      </w:r>
      <w:r>
        <w:rPr>
          <w:rFonts w:ascii="Arial" w:eastAsia="Arial" w:hAnsi="Arial" w:cs="Arial"/>
        </w:rPr>
        <w:t xml:space="preserve">an perusteet </w:t>
      </w:r>
      <w:r>
        <w:rPr>
          <w:rFonts w:ascii="Arial" w:eastAsia="Arial" w:hAnsi="Arial" w:cs="Arial"/>
          <w:color w:val="000000"/>
        </w:rPr>
        <w:t>(LOPS 2021)</w:t>
      </w:r>
    </w:p>
    <w:p w14:paraId="00000065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66" w14:textId="77777777" w:rsidR="00745292" w:rsidRDefault="00EB13B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3 BI03: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>Ihmisen vaikutukset ekosysteemeihin (LOPS 2021)</w:t>
      </w:r>
    </w:p>
    <w:p w14:paraId="00000067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68" w14:textId="77777777" w:rsidR="00745292" w:rsidRDefault="00EB13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4 BI04: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. Solu ja perinnöllisyys (LOPS2021) </w:t>
      </w:r>
    </w:p>
    <w:p w14:paraId="00000069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6A" w14:textId="77777777" w:rsidR="00745292" w:rsidRDefault="00EB13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5 BI05.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 xml:space="preserve">. Ihmisen biologia (LOPS 2021) tai muu vastaavat ihmisen biologian oppikirja (LOPS 2021) </w:t>
      </w:r>
    </w:p>
    <w:p w14:paraId="0000006B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6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MAANTIEDE</w:t>
      </w:r>
    </w:p>
    <w:p w14:paraId="0000006D" w14:textId="77777777" w:rsidR="00745292" w:rsidRDefault="00EB13B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GE01: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Maailma muutoksessa (LOP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 2021)</w:t>
      </w:r>
    </w:p>
    <w:p w14:paraId="0000006E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6F" w14:textId="77777777" w:rsidR="00745292" w:rsidRDefault="00EB13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2 GE02: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>. Sininen planeetta (LOPS2021)</w:t>
      </w:r>
    </w:p>
    <w:p w14:paraId="00000070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71" w14:textId="77777777" w:rsidR="00745292" w:rsidRDefault="00EB13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3 GE03: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>. Yhteinen maailma (LOPS 2021)</w:t>
      </w:r>
    </w:p>
    <w:p w14:paraId="00000072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7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FILOSOFIA</w:t>
      </w:r>
    </w:p>
    <w:p w14:paraId="0000007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Opintojakso 1 FI</w:t>
      </w:r>
      <w:proofErr w:type="gramStart"/>
      <w:r>
        <w:rPr>
          <w:rFonts w:ascii="Arial" w:eastAsia="Arial" w:hAnsi="Arial" w:cs="Arial"/>
          <w:color w:val="000000"/>
        </w:rPr>
        <w:t>01:Studeo</w:t>
      </w:r>
      <w:proofErr w:type="gramEnd"/>
      <w:r>
        <w:rPr>
          <w:rFonts w:ascii="Arial" w:eastAsia="Arial" w:hAnsi="Arial" w:cs="Arial"/>
          <w:color w:val="000000"/>
        </w:rPr>
        <w:t>: Johdatus filosofiseen ajatteluun (LOPS2021)</w:t>
      </w:r>
    </w:p>
    <w:p w14:paraId="00000075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Opintojaksot </w:t>
      </w:r>
      <w:proofErr w:type="gramStart"/>
      <w:r>
        <w:rPr>
          <w:rFonts w:ascii="Arial" w:eastAsia="Arial" w:hAnsi="Arial" w:cs="Arial"/>
        </w:rPr>
        <w:t>2-4</w:t>
      </w:r>
      <w:proofErr w:type="gramEnd"/>
      <w:r>
        <w:rPr>
          <w:rFonts w:ascii="Arial" w:eastAsia="Arial" w:hAnsi="Arial" w:cs="Arial"/>
        </w:rPr>
        <w:t xml:space="preserve"> Vapaavalintainen FI02-FI04 LOPS2021-oppimateriaali</w:t>
      </w:r>
    </w:p>
    <w:p w14:paraId="00000076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7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PSYKOLOGIA</w:t>
      </w:r>
    </w:p>
    <w:p w14:paraId="0000007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PS01: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>: Toimiva ja oppiva ihminen (LOPS2021)</w:t>
      </w:r>
    </w:p>
    <w:p w14:paraId="00000079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Opintojaksot </w:t>
      </w:r>
      <w:proofErr w:type="gramStart"/>
      <w:r>
        <w:rPr>
          <w:rFonts w:ascii="Arial" w:eastAsia="Arial" w:hAnsi="Arial" w:cs="Arial"/>
        </w:rPr>
        <w:t>2-5</w:t>
      </w:r>
      <w:proofErr w:type="gramEnd"/>
      <w:r>
        <w:rPr>
          <w:rFonts w:ascii="Arial" w:eastAsia="Arial" w:hAnsi="Arial" w:cs="Arial"/>
        </w:rPr>
        <w:t xml:space="preserve"> Vapaavalintainen PS02-P</w:t>
      </w:r>
      <w:r>
        <w:rPr>
          <w:rFonts w:ascii="Arial" w:eastAsia="Arial" w:hAnsi="Arial" w:cs="Arial"/>
        </w:rPr>
        <w:t>S05 LOPS2021-oppimateriaali</w:t>
      </w:r>
    </w:p>
    <w:p w14:paraId="0000007A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7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ELÄMÄNKATSOMUSTIETO</w:t>
      </w:r>
    </w:p>
    <w:p w14:paraId="0000007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ET01: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>: Minä ja hyvä elämä (LOPS2021)</w:t>
      </w:r>
    </w:p>
    <w:p w14:paraId="0000007D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Opintojaksot </w:t>
      </w:r>
      <w:proofErr w:type="gramStart"/>
      <w:r>
        <w:rPr>
          <w:rFonts w:ascii="Arial" w:eastAsia="Arial" w:hAnsi="Arial" w:cs="Arial"/>
        </w:rPr>
        <w:t>2-4</w:t>
      </w:r>
      <w:proofErr w:type="gramEnd"/>
      <w:r>
        <w:rPr>
          <w:rFonts w:ascii="Arial" w:eastAsia="Arial" w:hAnsi="Arial" w:cs="Arial"/>
        </w:rPr>
        <w:t xml:space="preserve"> Vapaavalintainen ET02-ET06 LOPS2021-oppimateriaali</w:t>
      </w:r>
    </w:p>
    <w:p w14:paraId="0000007E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7F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USKONTO</w:t>
      </w:r>
    </w:p>
    <w:p w14:paraId="0000008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UE01: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  <w:color w:val="000000"/>
        </w:rPr>
        <w:t>: Uskonto ilmiönä: juutalaisuuden, kristinusko</w:t>
      </w:r>
      <w:r>
        <w:rPr>
          <w:rFonts w:ascii="Arial" w:eastAsia="Arial" w:hAnsi="Arial" w:cs="Arial"/>
          <w:color w:val="000000"/>
        </w:rPr>
        <w:t>n ja islamin jäljillä (LOPS2021)</w:t>
      </w:r>
    </w:p>
    <w:p w14:paraId="00000081" w14:textId="77777777" w:rsidR="00745292" w:rsidRDefault="00EB13B7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Opintojaksot 2-</w:t>
      </w:r>
      <w:proofErr w:type="gramStart"/>
      <w:r>
        <w:rPr>
          <w:rFonts w:ascii="Arial" w:eastAsia="Arial" w:hAnsi="Arial" w:cs="Arial"/>
        </w:rPr>
        <w:t>6  Vapaavalintainen</w:t>
      </w:r>
      <w:proofErr w:type="gramEnd"/>
      <w:r>
        <w:rPr>
          <w:rFonts w:ascii="Arial" w:eastAsia="Arial" w:hAnsi="Arial" w:cs="Arial"/>
        </w:rPr>
        <w:t xml:space="preserve"> UE02-UE06 LOPS2021-oppimateriaali</w:t>
      </w:r>
    </w:p>
    <w:p w14:paraId="00000082" w14:textId="77777777" w:rsidR="00745292" w:rsidRDefault="00745292">
      <w:pPr>
        <w:spacing w:before="240" w:after="240" w:line="240" w:lineRule="auto"/>
        <w:rPr>
          <w:rFonts w:ascii="Arial" w:eastAsia="Arial" w:hAnsi="Arial" w:cs="Arial"/>
        </w:rPr>
      </w:pPr>
    </w:p>
    <w:p w14:paraId="0000008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TERVEYSTIETO</w:t>
      </w:r>
    </w:p>
    <w:p w14:paraId="00000084" w14:textId="77777777" w:rsidR="00745292" w:rsidRDefault="00EB13B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Opintojakso 1 TE01: </w:t>
      </w:r>
      <w:proofErr w:type="spellStart"/>
      <w:r>
        <w:rPr>
          <w:rFonts w:ascii="Arial" w:eastAsia="Arial" w:hAnsi="Arial" w:cs="Arial"/>
          <w:color w:val="000000"/>
        </w:rPr>
        <w:t>Studeo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>: Terveys voimavarana (LOPS 2021)</w:t>
      </w:r>
    </w:p>
    <w:p w14:paraId="00000085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86" w14:textId="77777777" w:rsidR="00745292" w:rsidRDefault="00EB13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2 TE02: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>. Terveys ja ympäristö (LOPS 2021)</w:t>
      </w:r>
    </w:p>
    <w:p w14:paraId="00000087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88" w14:textId="77777777" w:rsidR="00745292" w:rsidRDefault="00EB13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Opintojakso 3 TE03: </w:t>
      </w:r>
      <w:proofErr w:type="spellStart"/>
      <w:r>
        <w:rPr>
          <w:rFonts w:ascii="Arial" w:eastAsia="Arial" w:hAnsi="Arial" w:cs="Arial"/>
        </w:rPr>
        <w:t>Studeo</w:t>
      </w:r>
      <w:proofErr w:type="spellEnd"/>
      <w:r>
        <w:rPr>
          <w:rFonts w:ascii="Arial" w:eastAsia="Arial" w:hAnsi="Arial" w:cs="Arial"/>
        </w:rPr>
        <w:t>. Terveys ja yhteiskunta (LOPS 2021)</w:t>
      </w:r>
    </w:p>
    <w:p w14:paraId="00000089" w14:textId="77777777" w:rsidR="00745292" w:rsidRDefault="00745292">
      <w:pPr>
        <w:spacing w:after="0" w:line="240" w:lineRule="auto"/>
        <w:rPr>
          <w:rFonts w:ascii="Arial" w:eastAsia="Arial" w:hAnsi="Arial" w:cs="Arial"/>
        </w:rPr>
      </w:pPr>
    </w:p>
    <w:p w14:paraId="0000008A" w14:textId="77777777" w:rsidR="00745292" w:rsidRDefault="00745292">
      <w:pPr>
        <w:spacing w:before="240" w:after="240" w:line="240" w:lineRule="auto"/>
      </w:pPr>
    </w:p>
    <w:p w14:paraId="0000008B" w14:textId="77777777" w:rsidR="00745292" w:rsidRDefault="00745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745292" w:rsidRDefault="00745292">
      <w:pPr>
        <w:spacing w:after="0" w:line="240" w:lineRule="auto"/>
        <w:rPr>
          <w:rFonts w:ascii="Arial" w:eastAsia="Arial" w:hAnsi="Arial" w:cs="Arial"/>
          <w:b/>
        </w:rPr>
      </w:pPr>
    </w:p>
    <w:p w14:paraId="0000008D" w14:textId="77777777" w:rsidR="00745292" w:rsidRDefault="00EB13B7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LOPS 2016</w:t>
      </w:r>
      <w:r>
        <w:rPr>
          <w:rFonts w:ascii="Arial" w:eastAsia="Arial" w:hAnsi="Arial" w:cs="Arial"/>
          <w:b/>
        </w:rPr>
        <w:t xml:space="preserve"> OPPIMATERIAALI</w:t>
      </w:r>
    </w:p>
    <w:p w14:paraId="0000008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8F" w14:textId="77777777" w:rsidR="00745292" w:rsidRDefault="00EB13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SUOMI TOISENA KIELENÄ</w:t>
      </w:r>
    </w:p>
    <w:p w14:paraId="0000009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Eloranta-Lehtosaari: Kipinä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5-6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 Finn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Lectura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</w:p>
    <w:p w14:paraId="0000009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92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ENGLANTI (A-kieli)</w:t>
      </w:r>
    </w:p>
    <w:p w14:paraId="0000009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Daffue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-Karsten-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Davies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Kae-Myller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Sanomapro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                     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kurssit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3-8</w:t>
      </w:r>
      <w:proofErr w:type="gramEnd"/>
    </w:p>
    <w:p w14:paraId="0000009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Davies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-Luhtala-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Teiri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Yo-kertaus englanti (vain digikirja)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Sanomapro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kurssi 9</w:t>
      </w:r>
    </w:p>
    <w:p w14:paraId="00000095" w14:textId="77777777" w:rsidR="00745292" w:rsidRDefault="00745292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6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RUOTSI (B-kieli)</w:t>
      </w:r>
    </w:p>
    <w:p w14:paraId="0000009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Appel-Bulut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Preci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3-5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7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Sanomapro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kurssit 3-5, 7</w:t>
      </w:r>
    </w:p>
    <w:p w14:paraId="0000009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Johansson ym. Yo-kertaus ruotsi (vain digikirja),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Sanomapro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kurssi 8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                   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99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MATEMATIIKKA (lyhyt)</w:t>
      </w:r>
    </w:p>
    <w:p w14:paraId="0000009A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Ekonen-Hassinen ym. YHTEINEN TEKIJÄ Sanoma Pro                                                   kurssi 1</w:t>
      </w:r>
    </w:p>
    <w:p w14:paraId="0000009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Ekonen-Hassinen ym. TEKIJÄ, lyhyt matematiikka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2-7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 Sanoma Pro                                 kurssit 2-7</w:t>
      </w:r>
    </w:p>
    <w:p w14:paraId="0000009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            </w:t>
      </w:r>
      <w:r>
        <w:rPr>
          <w:rFonts w:ascii="Arial" w:eastAsia="Arial" w:hAnsi="Arial" w:cs="Arial"/>
          <w:color w:val="000000"/>
          <w:sz w:val="20"/>
          <w:szCs w:val="20"/>
        </w:rPr>
        <w:t>                              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9D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MATEMATIIKKA (pitkä)</w:t>
      </w:r>
    </w:p>
    <w:p w14:paraId="0000009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Ekonen-Hassinen ym. YHTEINEN TEKIJÄ Sanoma Pro                                                      kurssi 1</w:t>
      </w:r>
    </w:p>
    <w:p w14:paraId="0000009F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Heiskanen-Kaakinen ym. TEKIJÄ, pitkä matematiikka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2-10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Sanoma Pro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>    kurssit 2-10</w:t>
      </w:r>
    </w:p>
    <w:p w14:paraId="000000A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A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KEMIA</w:t>
      </w:r>
    </w:p>
    <w:p w14:paraId="000000A2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Turpeenoja: Mooli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1-5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Otava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                                                              kurssit 1-5</w:t>
      </w:r>
    </w:p>
    <w:p w14:paraId="000000A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A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FYSIIKKA</w:t>
      </w:r>
    </w:p>
    <w:p w14:paraId="000000A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Lehto-Maalampi ym. FYSIIKKA 1-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7  Sanoma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                                                                 kurssit 1-7</w:t>
      </w:r>
    </w:p>
    <w:p w14:paraId="000000A6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A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HISTORIA</w:t>
      </w:r>
    </w:p>
    <w:p w14:paraId="000000A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Ihminen, kulttuuri ja yhteiskunta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kurssi 1</w:t>
      </w:r>
    </w:p>
    <w:p w14:paraId="000000A9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Itsenäisen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Suomen historia                                    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2</w:t>
      </w:r>
    </w:p>
    <w:p w14:paraId="000000AA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Kansainväliset suhteet                   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3</w:t>
      </w:r>
    </w:p>
    <w:p w14:paraId="000000A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Eurooppalaisen maailmankuvan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kehitys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kurssi 4</w:t>
      </w:r>
    </w:p>
    <w:p w14:paraId="000000A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Ruotsin itämaasta Suomeksi                                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5</w:t>
      </w:r>
    </w:p>
    <w:p w14:paraId="000000AD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Maailman kulttuurit kohtaavat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kurssi 6</w:t>
      </w:r>
    </w:p>
    <w:p w14:paraId="000000A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AF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YHTEISK</w:t>
      </w:r>
      <w:r>
        <w:rPr>
          <w:rFonts w:ascii="Arial" w:eastAsia="Arial" w:hAnsi="Arial" w:cs="Arial"/>
          <w:b/>
          <w:color w:val="000000"/>
          <w:sz w:val="20"/>
          <w:szCs w:val="20"/>
        </w:rPr>
        <w:t>UNTAOPPI</w:t>
      </w:r>
    </w:p>
    <w:p w14:paraId="000000B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Suomalainen yhteiskunta                                      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1</w:t>
      </w:r>
    </w:p>
    <w:p w14:paraId="000000B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Taloustieto                                         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2</w:t>
      </w:r>
    </w:p>
    <w:p w14:paraId="000000B2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Suomi, Eurooppa ja muuttuva maailma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3</w:t>
      </w:r>
    </w:p>
    <w:p w14:paraId="000000B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Kansalaisen lakiti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eto                        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4</w:t>
      </w:r>
    </w:p>
    <w:p w14:paraId="000000B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B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BIOLOGIA</w:t>
      </w:r>
    </w:p>
    <w:p w14:paraId="000000B6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Idänpirtti-Suutarinen ym. Koralli 1, Elämä ja evoluutio Otava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1</w:t>
      </w:r>
    </w:p>
    <w:p w14:paraId="000000B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Idänpirtti-Suutarinen ym. Koralli 2, Ekologia ja ympäri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stö Otava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2</w:t>
      </w:r>
    </w:p>
    <w:p w14:paraId="000000B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Idänpirtti-Suutarinen ym. Koralli 3, Solu ja perinnöllisyys Otava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3</w:t>
      </w:r>
    </w:p>
    <w:p w14:paraId="000000B9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Idänpirtti-Suutarinen ym. Koralli 4, Ihmisen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biologia  Otava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     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4</w:t>
      </w:r>
    </w:p>
    <w:p w14:paraId="000000BA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Idänpirtti-Suutarinen ym. Koralli 5, Biologian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sovellukset  Otava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                                        kurssi 5</w:t>
      </w:r>
    </w:p>
    <w:p w14:paraId="000000B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BC" w14:textId="77777777" w:rsidR="00745292" w:rsidRDefault="00745292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BD" w14:textId="77777777" w:rsidR="00745292" w:rsidRDefault="00745292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B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MAANTIEDE</w:t>
      </w:r>
    </w:p>
    <w:p w14:paraId="000000BF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Brander-Hiekka-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Paarlahti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Manner 1, Maailma muutoksessa Otava                              kurssi 1</w:t>
      </w:r>
    </w:p>
    <w:p w14:paraId="000000C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Brander-Hiekka-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Paarlahti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Manner 2, Sininen planeetta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Otava                           kurssi 2</w:t>
      </w:r>
    </w:p>
    <w:p w14:paraId="000000C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Brander-Hiekka-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Paarlahti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Manner 3, Yhteinen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aailma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Otava                            kurssi 3</w:t>
      </w:r>
    </w:p>
    <w:p w14:paraId="000000C2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Brander-Hiekka-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Paarlahti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Manner 4,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Geomedia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tutki, osallistu ja vaikuta Otava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kurssi 4</w:t>
      </w:r>
    </w:p>
    <w:p w14:paraId="000000C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C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FILOSOFIA</w:t>
      </w:r>
    </w:p>
    <w:p w14:paraId="000000C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Filosofian alkeet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kurssi 1     </w:t>
      </w:r>
    </w:p>
    <w:p w14:paraId="000000C6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Etiikka                                                    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  kurssi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2 </w:t>
      </w:r>
    </w:p>
    <w:p w14:paraId="000000C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Yhteiskuntafilosofia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>                       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3</w:t>
      </w:r>
    </w:p>
    <w:p w14:paraId="000000C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Tieto, tiede ja todellisuus                             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4</w:t>
      </w:r>
    </w:p>
    <w:p w14:paraId="000000C9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CA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PSYKOLOGIA</w:t>
      </w:r>
    </w:p>
    <w:p w14:paraId="000000CB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Psyykkinen toiminta ja oppim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inen                     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    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1</w:t>
      </w:r>
    </w:p>
    <w:p w14:paraId="000000C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Kehittyvä ihminen                                                               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kurssi 2</w:t>
      </w:r>
    </w:p>
    <w:p w14:paraId="000000CD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Tietoa käsittelevä ihminen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>                                                              kurssi 3</w:t>
      </w:r>
    </w:p>
    <w:p w14:paraId="000000C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Tunteet, psyykkinen hyvinvointi ja mielenterveys                                              kurssi 4</w:t>
      </w:r>
    </w:p>
    <w:p w14:paraId="000000CF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Yksilöllinen ja yhteisöllinen ihminen                  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                                kurssi 5</w:t>
      </w:r>
    </w:p>
    <w:p w14:paraId="000000D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D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ELÄMÄNKATSOMUSTIETO</w:t>
      </w:r>
    </w:p>
    <w:p w14:paraId="000000D2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Maailmankatsomus ja kriittinen ajattelu                                                             kurssi 1</w:t>
      </w:r>
    </w:p>
    <w:p w14:paraId="000000D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Ihminen, identiteetti ja hyvä elämä                                                                    kurssi 2</w:t>
      </w:r>
    </w:p>
    <w:p w14:paraId="000000D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</w:t>
      </w:r>
      <w:r>
        <w:rPr>
          <w:rFonts w:ascii="Arial" w:eastAsia="Arial" w:hAnsi="Arial" w:cs="Arial"/>
          <w:color w:val="000000"/>
          <w:sz w:val="20"/>
          <w:szCs w:val="20"/>
        </w:rPr>
        <w:t>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Yksilö ja yhteisö                                                                                                  kurssi 3</w:t>
      </w:r>
    </w:p>
    <w:p w14:paraId="000000D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USKONTO</w:t>
      </w:r>
    </w:p>
    <w:p w14:paraId="000000D6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Uskonto ilmiönä – kristinuskon, juutalaisuuden ja islamin jäljillä                     kurssi 1</w:t>
      </w:r>
    </w:p>
    <w:p w14:paraId="000000D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Maailmanlaajuinen kristinusko                                                                         kurssi 2</w:t>
      </w:r>
    </w:p>
    <w:p w14:paraId="000000D8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Tabletkoulu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 Maailman uskontoja ja uskonnollisia liikkeitä                                                  kurssi 3</w:t>
      </w:r>
    </w:p>
    <w:p w14:paraId="000000D9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Airaksinen ym. Valo IV-VI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Otava                                                                                        kurssit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4-6</w:t>
      </w:r>
      <w:proofErr w:type="gramEnd"/>
    </w:p>
    <w:p w14:paraId="000000DA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DB" w14:textId="77777777" w:rsidR="00745292" w:rsidRDefault="00745292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DC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TERVEYSTIETO</w:t>
      </w:r>
    </w:p>
    <w:p w14:paraId="000000DD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Lipponen-Mäkelä-Sihvola ym. TARMO 1, Terveyden perusteet Otava. Tai muu vastaava LOPS 2016 oppikirja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1</w:t>
      </w:r>
    </w:p>
    <w:p w14:paraId="000000DE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Lipponen-Mäkelä-Sihvola ym. TARMO 2, Ihminen, ympäristö ja terveys. Tai muu vastaava LOPS 2016 oppikirja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2</w:t>
      </w:r>
    </w:p>
    <w:p w14:paraId="000000DF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Lipponen-Mäkelä-Sihvola ym. TARM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3, Terveyttä tutkimassa.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Taii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muu vastaava LOPS 2016 oppikirja</w:t>
      </w:r>
      <w:r>
        <w:rPr>
          <w:rFonts w:ascii="Arial" w:eastAsia="Arial" w:hAnsi="Arial" w:cs="Arial"/>
          <w:color w:val="000000"/>
          <w:sz w:val="20"/>
          <w:szCs w:val="20"/>
        </w:rPr>
        <w:tab/>
        <w:t>kurssi 3</w:t>
      </w:r>
    </w:p>
    <w:p w14:paraId="000000E0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E1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VENÄJÄ (B3-kieli)</w:t>
      </w:r>
    </w:p>
    <w:p w14:paraId="000000E2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Allén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Ponjatno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! 1, Otava/Finn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Lectura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                                                      kurssit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1-3</w:t>
      </w:r>
      <w:proofErr w:type="gramEnd"/>
    </w:p>
    <w:p w14:paraId="000000E3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Allén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Ponjatno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! 2, Otava/Finn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Lectur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                                                      kurssit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4-6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   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E4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Allén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ym.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Ponjatno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! 3, Otava/Finn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Lectura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             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                  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    kurssit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7-8</w:t>
      </w:r>
      <w:proofErr w:type="gramEnd"/>
    </w:p>
    <w:p w14:paraId="000000E5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E6" w14:textId="77777777" w:rsidR="00745292" w:rsidRDefault="00EB13B7">
      <w:pPr>
        <w:spacing w:before="240" w:after="240" w:line="24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JAPANI (B3-kieli) </w:t>
      </w:r>
      <w:r>
        <w:rPr>
          <w:rFonts w:ascii="Arial" w:eastAsia="Arial" w:hAnsi="Arial" w:cs="Arial"/>
          <w:color w:val="000000"/>
          <w:sz w:val="20"/>
          <w:szCs w:val="20"/>
        </w:rPr>
        <w:t>(vain verkkokurssit)</w:t>
      </w:r>
    </w:p>
    <w:p w14:paraId="000000E7" w14:textId="77777777" w:rsidR="00745292" w:rsidRDefault="00EB13B7">
      <w:pPr>
        <w:spacing w:before="240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Karppinen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Japanin alkeet 1, Finn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Lectura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                                                                    kurssit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1-4</w:t>
      </w:r>
      <w:proofErr w:type="gramEnd"/>
    </w:p>
    <w:p w14:paraId="000000E8" w14:textId="77777777" w:rsidR="00745292" w:rsidRDefault="00745292"/>
    <w:sectPr w:rsidR="00745292">
      <w:pgSz w:w="11906" w:h="16838"/>
      <w:pgMar w:top="1417" w:right="1134" w:bottom="1417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92"/>
    <w:rsid w:val="00745292"/>
    <w:rsid w:val="00E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558D-C162-46BB-BF09-1AD50F2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1643</Words>
  <Characters>13311</Characters>
  <Application>Microsoft Office Word</Application>
  <DocSecurity>0</DocSecurity>
  <Lines>110</Lines>
  <Paragraphs>29</Paragraphs>
  <ScaleCrop>false</ScaleCrop>
  <Company>Savonlinnan kaupunki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 Jani</dc:creator>
  <cp:lastModifiedBy>Repo Jani</cp:lastModifiedBy>
  <cp:revision>2</cp:revision>
  <dcterms:created xsi:type="dcterms:W3CDTF">2023-06-07T06:08:00Z</dcterms:created>
  <dcterms:modified xsi:type="dcterms:W3CDTF">2023-06-07T06:08:00Z</dcterms:modified>
</cp:coreProperties>
</file>